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6A5" w:rsidRDefault="00B216A5" w:rsidP="009D18F9">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
          <w:noProof/>
          <w:sz w:val="28"/>
          <w:szCs w:val="28"/>
          <w:lang w:eastAsia="ru-RU"/>
        </w:rPr>
        <w:drawing>
          <wp:anchor distT="0" distB="0" distL="114300" distR="114300" simplePos="0" relativeHeight="251658240" behindDoc="0" locked="0" layoutInCell="1" allowOverlap="1">
            <wp:simplePos x="1552575" y="723900"/>
            <wp:positionH relativeFrom="margin">
              <wp:align>left</wp:align>
            </wp:positionH>
            <wp:positionV relativeFrom="margin">
              <wp:align>top</wp:align>
            </wp:positionV>
            <wp:extent cx="6562725" cy="9277350"/>
            <wp:effectExtent l="19050" t="0" r="9525" b="0"/>
            <wp:wrapSquare wrapText="bothSides"/>
            <wp:docPr id="1" name="Рисунок 1" descr="C:\Users\школа2012\Pictures\img7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2012\Pictures\img783.jpg"/>
                    <pic:cNvPicPr>
                      <a:picLocks noChangeAspect="1" noChangeArrowheads="1"/>
                    </pic:cNvPicPr>
                  </pic:nvPicPr>
                  <pic:blipFill>
                    <a:blip r:embed="rId6" cstate="print"/>
                    <a:srcRect/>
                    <a:stretch>
                      <a:fillRect/>
                    </a:stretch>
                  </pic:blipFill>
                  <pic:spPr bwMode="auto">
                    <a:xfrm>
                      <a:off x="0" y="0"/>
                      <a:ext cx="6562725" cy="9277350"/>
                    </a:xfrm>
                    <a:prstGeom prst="rect">
                      <a:avLst/>
                    </a:prstGeom>
                    <a:noFill/>
                    <a:ln w="9525">
                      <a:noFill/>
                      <a:miter lim="800000"/>
                      <a:headEnd/>
                      <a:tailEnd/>
                    </a:ln>
                  </pic:spPr>
                </pic:pic>
              </a:graphicData>
            </a:graphic>
          </wp:anchor>
        </w:drawing>
      </w:r>
    </w:p>
    <w:p w:rsidR="00B216A5" w:rsidRDefault="00B216A5" w:rsidP="009D18F9">
      <w:pPr>
        <w:spacing w:after="0" w:line="240" w:lineRule="auto"/>
        <w:ind w:firstLine="709"/>
        <w:jc w:val="both"/>
        <w:rPr>
          <w:rFonts w:ascii="Times New Roman" w:hAnsi="Times New Roman" w:cs="Times New Roman"/>
          <w:sz w:val="28"/>
          <w:szCs w:val="28"/>
        </w:rPr>
      </w:pPr>
    </w:p>
    <w:p w:rsidR="00B216A5" w:rsidRDefault="00B216A5" w:rsidP="009D18F9">
      <w:pPr>
        <w:spacing w:after="0" w:line="240" w:lineRule="auto"/>
        <w:ind w:firstLine="709"/>
        <w:jc w:val="both"/>
        <w:rPr>
          <w:rFonts w:ascii="Times New Roman" w:hAnsi="Times New Roman" w:cs="Times New Roman"/>
          <w:sz w:val="28"/>
          <w:szCs w:val="28"/>
        </w:rPr>
      </w:pPr>
    </w:p>
    <w:p w:rsidR="009D18F9" w:rsidRPr="009D18F9" w:rsidRDefault="009D18F9" w:rsidP="009D18F9">
      <w:pPr>
        <w:spacing w:after="0" w:line="240" w:lineRule="auto"/>
        <w:ind w:firstLine="709"/>
        <w:jc w:val="both"/>
        <w:rPr>
          <w:rFonts w:ascii="Times New Roman" w:hAnsi="Times New Roman" w:cs="Times New Roman"/>
          <w:sz w:val="28"/>
          <w:szCs w:val="28"/>
        </w:rPr>
      </w:pPr>
      <w:r w:rsidRPr="009D18F9">
        <w:rPr>
          <w:rFonts w:ascii="Times New Roman" w:hAnsi="Times New Roman" w:cs="Times New Roman"/>
          <w:sz w:val="28"/>
          <w:szCs w:val="28"/>
        </w:rPr>
        <w:t xml:space="preserve">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w:t>
      </w:r>
      <w:proofErr w:type="gramStart"/>
      <w:r w:rsidRPr="009D18F9">
        <w:rPr>
          <w:rFonts w:ascii="Times New Roman" w:hAnsi="Times New Roman" w:cs="Times New Roman"/>
          <w:sz w:val="28"/>
          <w:szCs w:val="28"/>
        </w:rPr>
        <w:t>обучающимися</w:t>
      </w:r>
      <w:proofErr w:type="gramEnd"/>
      <w:r w:rsidRPr="009D18F9">
        <w:rPr>
          <w:rFonts w:ascii="Times New Roman" w:hAnsi="Times New Roman" w:cs="Times New Roman"/>
          <w:sz w:val="28"/>
          <w:szCs w:val="28"/>
        </w:rPr>
        <w:t>;</w:t>
      </w:r>
    </w:p>
    <w:p w:rsidR="009D18F9" w:rsidRPr="009D18F9" w:rsidRDefault="009D18F9" w:rsidP="009D18F9">
      <w:pPr>
        <w:spacing w:after="0" w:line="240" w:lineRule="auto"/>
        <w:ind w:firstLine="709"/>
        <w:jc w:val="both"/>
        <w:rPr>
          <w:rFonts w:ascii="Times New Roman" w:hAnsi="Times New Roman" w:cs="Times New Roman"/>
          <w:sz w:val="28"/>
          <w:szCs w:val="28"/>
        </w:rPr>
      </w:pPr>
      <w:r w:rsidRPr="009D18F9">
        <w:rPr>
          <w:rFonts w:ascii="Times New Roman" w:hAnsi="Times New Roman" w:cs="Times New Roman"/>
          <w:sz w:val="28"/>
          <w:szCs w:val="28"/>
        </w:rPr>
        <w:t>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D18F9" w:rsidRPr="009D18F9" w:rsidRDefault="009D18F9" w:rsidP="009D18F9">
      <w:pPr>
        <w:spacing w:after="0" w:line="240" w:lineRule="auto"/>
        <w:ind w:firstLine="709"/>
        <w:jc w:val="both"/>
        <w:rPr>
          <w:rFonts w:ascii="Times New Roman" w:hAnsi="Times New Roman" w:cs="Times New Roman"/>
          <w:sz w:val="28"/>
          <w:szCs w:val="28"/>
        </w:rPr>
      </w:pPr>
      <w:r w:rsidRPr="009D18F9">
        <w:rPr>
          <w:rFonts w:ascii="Times New Roman" w:hAnsi="Times New Roman" w:cs="Times New Roman"/>
          <w:sz w:val="28"/>
          <w:szCs w:val="28"/>
        </w:rPr>
        <w:t>е) придерживаться внешнего вида, соответствующего задачам реализуемой образовательной программы;</w:t>
      </w:r>
    </w:p>
    <w:p w:rsidR="009D18F9" w:rsidRPr="009D18F9" w:rsidRDefault="009D18F9" w:rsidP="009D18F9">
      <w:pPr>
        <w:spacing w:after="0" w:line="240" w:lineRule="auto"/>
        <w:ind w:firstLine="709"/>
        <w:jc w:val="both"/>
        <w:rPr>
          <w:rFonts w:ascii="Times New Roman" w:hAnsi="Times New Roman" w:cs="Times New Roman"/>
          <w:sz w:val="28"/>
          <w:szCs w:val="28"/>
        </w:rPr>
      </w:pPr>
      <w:r w:rsidRPr="009D18F9">
        <w:rPr>
          <w:rFonts w:ascii="Times New Roman" w:hAnsi="Times New Roman" w:cs="Times New Roman"/>
          <w:sz w:val="28"/>
          <w:szCs w:val="28"/>
        </w:rPr>
        <w:t>ж)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9D18F9" w:rsidRPr="009D18F9" w:rsidRDefault="009D18F9" w:rsidP="009D18F9">
      <w:pPr>
        <w:spacing w:after="0" w:line="240" w:lineRule="auto"/>
        <w:ind w:firstLine="709"/>
        <w:jc w:val="both"/>
        <w:rPr>
          <w:rFonts w:ascii="Times New Roman" w:hAnsi="Times New Roman" w:cs="Times New Roman"/>
          <w:sz w:val="28"/>
          <w:szCs w:val="28"/>
        </w:rPr>
      </w:pPr>
      <w:r w:rsidRPr="009D18F9">
        <w:rPr>
          <w:rFonts w:ascii="Times New Roman" w:hAnsi="Times New Roman" w:cs="Times New Roman"/>
          <w:sz w:val="28"/>
          <w:szCs w:val="28"/>
        </w:rPr>
        <w:t>з)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9D18F9" w:rsidRPr="00E41C09" w:rsidRDefault="009D18F9" w:rsidP="009D18F9">
      <w:pPr>
        <w:spacing w:after="0" w:line="240" w:lineRule="auto"/>
        <w:ind w:firstLine="709"/>
        <w:jc w:val="both"/>
        <w:rPr>
          <w:rFonts w:ascii="Times New Roman" w:hAnsi="Times New Roman" w:cs="Times New Roman"/>
          <w:b/>
          <w:sz w:val="28"/>
          <w:szCs w:val="28"/>
        </w:rPr>
      </w:pPr>
      <w:r w:rsidRPr="00E41C09">
        <w:rPr>
          <w:rFonts w:ascii="Times New Roman" w:hAnsi="Times New Roman" w:cs="Times New Roman"/>
          <w:b/>
          <w:sz w:val="28"/>
          <w:szCs w:val="28"/>
        </w:rPr>
        <w:t>III.</w:t>
      </w:r>
      <w:r w:rsidRPr="00E41C09">
        <w:rPr>
          <w:rFonts w:ascii="Times New Roman" w:hAnsi="Times New Roman" w:cs="Times New Roman"/>
          <w:b/>
          <w:sz w:val="28"/>
          <w:szCs w:val="28"/>
        </w:rPr>
        <w:tab/>
        <w:t xml:space="preserve">Реализация </w:t>
      </w:r>
      <w:r w:rsidR="00E41C09">
        <w:rPr>
          <w:rFonts w:ascii="Times New Roman" w:hAnsi="Times New Roman" w:cs="Times New Roman"/>
          <w:b/>
          <w:sz w:val="28"/>
          <w:szCs w:val="28"/>
        </w:rPr>
        <w:t xml:space="preserve">права педагогических работников </w:t>
      </w:r>
      <w:r w:rsidRPr="00E41C09">
        <w:rPr>
          <w:rFonts w:ascii="Times New Roman" w:hAnsi="Times New Roman" w:cs="Times New Roman"/>
          <w:b/>
          <w:sz w:val="28"/>
          <w:szCs w:val="28"/>
        </w:rPr>
        <w:t>на справедливое и объективное расследование нарушения норм</w:t>
      </w:r>
      <w:r w:rsidR="00E41C09" w:rsidRPr="00E41C09">
        <w:rPr>
          <w:rFonts w:ascii="Times New Roman" w:hAnsi="Times New Roman" w:cs="Times New Roman"/>
          <w:b/>
          <w:sz w:val="28"/>
          <w:szCs w:val="28"/>
        </w:rPr>
        <w:t xml:space="preserve"> </w:t>
      </w:r>
      <w:r w:rsidRPr="00E41C09">
        <w:rPr>
          <w:rFonts w:ascii="Times New Roman" w:hAnsi="Times New Roman" w:cs="Times New Roman"/>
          <w:b/>
          <w:sz w:val="28"/>
          <w:szCs w:val="28"/>
        </w:rPr>
        <w:t>профессиональной этики педагогических работников</w:t>
      </w:r>
    </w:p>
    <w:p w:rsidR="009D18F9" w:rsidRPr="009D18F9" w:rsidRDefault="009D18F9" w:rsidP="009D18F9">
      <w:pPr>
        <w:spacing w:after="0" w:line="240" w:lineRule="auto"/>
        <w:ind w:firstLine="709"/>
        <w:jc w:val="both"/>
        <w:rPr>
          <w:rFonts w:ascii="Times New Roman" w:hAnsi="Times New Roman" w:cs="Times New Roman"/>
          <w:sz w:val="28"/>
          <w:szCs w:val="28"/>
        </w:rPr>
      </w:pPr>
      <w:r w:rsidRPr="009D18F9">
        <w:rPr>
          <w:rFonts w:ascii="Times New Roman" w:hAnsi="Times New Roman" w:cs="Times New Roman"/>
          <w:sz w:val="28"/>
          <w:szCs w:val="28"/>
        </w:rPr>
        <w:t>4.</w:t>
      </w:r>
      <w:r w:rsidR="00E41C09">
        <w:rPr>
          <w:rFonts w:ascii="Times New Roman" w:hAnsi="Times New Roman" w:cs="Times New Roman"/>
          <w:sz w:val="28"/>
          <w:szCs w:val="28"/>
        </w:rPr>
        <w:t xml:space="preserve"> </w:t>
      </w:r>
      <w:r w:rsidRPr="009D18F9">
        <w:rPr>
          <w:rFonts w:ascii="Times New Roman" w:hAnsi="Times New Roman" w:cs="Times New Roman"/>
          <w:sz w:val="28"/>
          <w:szCs w:val="28"/>
        </w:rPr>
        <w:t>Образовательн</w:t>
      </w:r>
      <w:r w:rsidR="00E41C09">
        <w:rPr>
          <w:rFonts w:ascii="Times New Roman" w:hAnsi="Times New Roman" w:cs="Times New Roman"/>
          <w:sz w:val="28"/>
          <w:szCs w:val="28"/>
        </w:rPr>
        <w:t>ое учреждение</w:t>
      </w:r>
      <w:r w:rsidRPr="009D18F9">
        <w:rPr>
          <w:rFonts w:ascii="Times New Roman" w:hAnsi="Times New Roman" w:cs="Times New Roman"/>
          <w:sz w:val="28"/>
          <w:szCs w:val="28"/>
        </w:rPr>
        <w:t xml:space="preserve"> стремится обеспечить защиту чести, достоинства и деловой репутации педагогических работников, а также справедливое</w:t>
      </w:r>
      <w:r w:rsidR="00E41C09">
        <w:rPr>
          <w:rFonts w:ascii="Times New Roman" w:hAnsi="Times New Roman" w:cs="Times New Roman"/>
          <w:sz w:val="28"/>
          <w:szCs w:val="28"/>
        </w:rPr>
        <w:t xml:space="preserve"> </w:t>
      </w:r>
      <w:r w:rsidRPr="009D18F9">
        <w:rPr>
          <w:rFonts w:ascii="Times New Roman" w:hAnsi="Times New Roman" w:cs="Times New Roman"/>
          <w:sz w:val="28"/>
          <w:szCs w:val="28"/>
        </w:rPr>
        <w:t>и</w:t>
      </w:r>
      <w:r w:rsidR="00E41C09">
        <w:rPr>
          <w:rFonts w:ascii="Times New Roman" w:hAnsi="Times New Roman" w:cs="Times New Roman"/>
          <w:sz w:val="28"/>
          <w:szCs w:val="28"/>
        </w:rPr>
        <w:t xml:space="preserve"> </w:t>
      </w:r>
      <w:r w:rsidRPr="009D18F9">
        <w:rPr>
          <w:rFonts w:ascii="Times New Roman" w:hAnsi="Times New Roman" w:cs="Times New Roman"/>
          <w:sz w:val="28"/>
          <w:szCs w:val="28"/>
        </w:rPr>
        <w:t>объективное расследование нарушения норм профессиональной этики педагогических работников.</w:t>
      </w:r>
    </w:p>
    <w:p w:rsidR="009D18F9" w:rsidRPr="009D18F9" w:rsidRDefault="009D18F9" w:rsidP="009D18F9">
      <w:pPr>
        <w:spacing w:after="0" w:line="240" w:lineRule="auto"/>
        <w:ind w:firstLine="709"/>
        <w:jc w:val="both"/>
        <w:rPr>
          <w:rFonts w:ascii="Times New Roman" w:hAnsi="Times New Roman" w:cs="Times New Roman"/>
          <w:sz w:val="28"/>
          <w:szCs w:val="28"/>
        </w:rPr>
      </w:pPr>
      <w:r w:rsidRPr="009D18F9">
        <w:rPr>
          <w:rFonts w:ascii="Times New Roman" w:hAnsi="Times New Roman" w:cs="Times New Roman"/>
          <w:sz w:val="28"/>
          <w:szCs w:val="28"/>
        </w:rPr>
        <w:t>5.</w:t>
      </w:r>
      <w:r w:rsidR="00E41C09">
        <w:rPr>
          <w:rFonts w:ascii="Times New Roman" w:hAnsi="Times New Roman" w:cs="Times New Roman"/>
          <w:sz w:val="28"/>
          <w:szCs w:val="28"/>
        </w:rPr>
        <w:t xml:space="preserve"> </w:t>
      </w:r>
      <w:r w:rsidRPr="009D18F9">
        <w:rPr>
          <w:rFonts w:ascii="Times New Roman" w:hAnsi="Times New Roman" w:cs="Times New Roman"/>
          <w:sz w:val="28"/>
          <w:szCs w:val="28"/>
        </w:rPr>
        <w:t>Случаи нарушения норм профессиональной этики педагогических работников, установленных разделом II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 273-ФЗ «Об образовании в Российской Федерации».</w:t>
      </w:r>
    </w:p>
    <w:p w:rsidR="009D18F9" w:rsidRPr="009D18F9" w:rsidRDefault="009D18F9" w:rsidP="009D18F9">
      <w:pPr>
        <w:spacing w:after="0" w:line="240" w:lineRule="auto"/>
        <w:ind w:firstLine="709"/>
        <w:jc w:val="both"/>
        <w:rPr>
          <w:rFonts w:ascii="Times New Roman" w:hAnsi="Times New Roman" w:cs="Times New Roman"/>
          <w:sz w:val="28"/>
          <w:szCs w:val="28"/>
        </w:rPr>
      </w:pPr>
      <w:r w:rsidRPr="009D18F9">
        <w:rPr>
          <w:rFonts w:ascii="Times New Roman" w:hAnsi="Times New Roman" w:cs="Times New Roman"/>
          <w:sz w:val="28"/>
          <w:szCs w:val="28"/>
        </w:rPr>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9D18F9" w:rsidRPr="009D18F9" w:rsidRDefault="009D18F9" w:rsidP="009D18F9">
      <w:pPr>
        <w:spacing w:after="0" w:line="240" w:lineRule="auto"/>
        <w:ind w:firstLine="709"/>
        <w:jc w:val="both"/>
        <w:rPr>
          <w:rFonts w:ascii="Times New Roman" w:hAnsi="Times New Roman" w:cs="Times New Roman"/>
          <w:sz w:val="28"/>
          <w:szCs w:val="28"/>
        </w:rPr>
      </w:pPr>
      <w:r w:rsidRPr="009D18F9">
        <w:rPr>
          <w:rFonts w:ascii="Times New Roman" w:hAnsi="Times New Roman" w:cs="Times New Roman"/>
          <w:sz w:val="28"/>
          <w:szCs w:val="28"/>
        </w:rPr>
        <w:t>6.</w:t>
      </w:r>
      <w:r w:rsidR="00E41C09">
        <w:rPr>
          <w:rFonts w:ascii="Times New Roman" w:hAnsi="Times New Roman" w:cs="Times New Roman"/>
          <w:sz w:val="28"/>
          <w:szCs w:val="28"/>
        </w:rPr>
        <w:t xml:space="preserve"> </w:t>
      </w:r>
      <w:r w:rsidRPr="009D18F9">
        <w:rPr>
          <w:rFonts w:ascii="Times New Roman" w:hAnsi="Times New Roman" w:cs="Times New Roman"/>
          <w:sz w:val="28"/>
          <w:szCs w:val="28"/>
        </w:rPr>
        <w:t>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9D18F9" w:rsidRPr="009D18F9" w:rsidRDefault="009D18F9" w:rsidP="009D18F9">
      <w:pPr>
        <w:spacing w:after="0" w:line="240" w:lineRule="auto"/>
        <w:ind w:firstLine="709"/>
        <w:jc w:val="both"/>
        <w:rPr>
          <w:rFonts w:ascii="Times New Roman" w:hAnsi="Times New Roman" w:cs="Times New Roman"/>
          <w:sz w:val="28"/>
          <w:szCs w:val="28"/>
        </w:rPr>
      </w:pPr>
      <w:r w:rsidRPr="009D18F9">
        <w:rPr>
          <w:rFonts w:ascii="Times New Roman" w:hAnsi="Times New Roman" w:cs="Times New Roman"/>
          <w:sz w:val="28"/>
          <w:szCs w:val="28"/>
        </w:rPr>
        <w:lastRenderedPageBreak/>
        <w:t>7.</w:t>
      </w:r>
      <w:r w:rsidR="00E41C09">
        <w:rPr>
          <w:rFonts w:ascii="Times New Roman" w:hAnsi="Times New Roman" w:cs="Times New Roman"/>
          <w:sz w:val="28"/>
          <w:szCs w:val="28"/>
        </w:rPr>
        <w:t xml:space="preserve"> </w:t>
      </w:r>
      <w:r w:rsidRPr="009D18F9">
        <w:rPr>
          <w:rFonts w:ascii="Times New Roman" w:hAnsi="Times New Roman" w:cs="Times New Roman"/>
          <w:sz w:val="28"/>
          <w:szCs w:val="28"/>
        </w:rPr>
        <w:t>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173C5A" w:rsidRPr="009D18F9" w:rsidRDefault="009D18F9" w:rsidP="009D18F9">
      <w:pPr>
        <w:spacing w:after="0" w:line="240" w:lineRule="auto"/>
        <w:ind w:firstLine="709"/>
        <w:jc w:val="both"/>
        <w:rPr>
          <w:rFonts w:ascii="Times New Roman" w:hAnsi="Times New Roman" w:cs="Times New Roman"/>
          <w:sz w:val="28"/>
          <w:szCs w:val="28"/>
        </w:rPr>
      </w:pPr>
      <w:r w:rsidRPr="009D18F9">
        <w:rPr>
          <w:rFonts w:ascii="Times New Roman" w:hAnsi="Times New Roman" w:cs="Times New Roman"/>
          <w:sz w:val="28"/>
          <w:szCs w:val="28"/>
        </w:rPr>
        <w:t>8.</w:t>
      </w:r>
      <w:r w:rsidR="00E41C09">
        <w:rPr>
          <w:rFonts w:ascii="Times New Roman" w:hAnsi="Times New Roman" w:cs="Times New Roman"/>
          <w:sz w:val="28"/>
          <w:szCs w:val="28"/>
        </w:rPr>
        <w:t xml:space="preserve"> </w:t>
      </w:r>
      <w:proofErr w:type="gramStart"/>
      <w:r w:rsidRPr="009D18F9">
        <w:rPr>
          <w:rFonts w:ascii="Times New Roman" w:hAnsi="Times New Roman" w:cs="Times New Roman"/>
          <w:sz w:val="28"/>
          <w:szCs w:val="28"/>
        </w:rPr>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w:t>
      </w:r>
      <w:proofErr w:type="gramEnd"/>
      <w:r w:rsidRPr="009D18F9">
        <w:rPr>
          <w:rFonts w:ascii="Times New Roman" w:hAnsi="Times New Roman" w:cs="Times New Roman"/>
          <w:sz w:val="28"/>
          <w:szCs w:val="28"/>
        </w:rPr>
        <w:t xml:space="preserve"> суд.</w:t>
      </w:r>
    </w:p>
    <w:sectPr w:rsidR="00173C5A" w:rsidRPr="009D18F9" w:rsidSect="003215C8">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84A" w:rsidRDefault="00C2684A" w:rsidP="009419CC">
      <w:pPr>
        <w:spacing w:after="0" w:line="240" w:lineRule="auto"/>
      </w:pPr>
      <w:r>
        <w:separator/>
      </w:r>
    </w:p>
  </w:endnote>
  <w:endnote w:type="continuationSeparator" w:id="0">
    <w:p w:rsidR="00C2684A" w:rsidRDefault="00C2684A" w:rsidP="009419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698020"/>
      <w:docPartObj>
        <w:docPartGallery w:val="Page Numbers (Bottom of Page)"/>
        <w:docPartUnique/>
      </w:docPartObj>
    </w:sdtPr>
    <w:sdtContent>
      <w:p w:rsidR="009419CC" w:rsidRDefault="003215C8">
        <w:pPr>
          <w:pStyle w:val="a6"/>
          <w:jc w:val="right"/>
        </w:pPr>
        <w:r>
          <w:fldChar w:fldCharType="begin"/>
        </w:r>
        <w:r w:rsidR="009419CC">
          <w:instrText>PAGE   \* MERGEFORMAT</w:instrText>
        </w:r>
        <w:r>
          <w:fldChar w:fldCharType="separate"/>
        </w:r>
        <w:r w:rsidR="00B216A5">
          <w:rPr>
            <w:noProof/>
          </w:rPr>
          <w:t>1</w:t>
        </w:r>
        <w:r>
          <w:fldChar w:fldCharType="end"/>
        </w:r>
      </w:p>
    </w:sdtContent>
  </w:sdt>
  <w:p w:rsidR="009419CC" w:rsidRDefault="009419C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84A" w:rsidRDefault="00C2684A" w:rsidP="009419CC">
      <w:pPr>
        <w:spacing w:after="0" w:line="240" w:lineRule="auto"/>
      </w:pPr>
      <w:r>
        <w:separator/>
      </w:r>
    </w:p>
  </w:footnote>
  <w:footnote w:type="continuationSeparator" w:id="0">
    <w:p w:rsidR="00C2684A" w:rsidRDefault="00C2684A" w:rsidP="009419C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D18F9"/>
    <w:rsid w:val="001632CF"/>
    <w:rsid w:val="001674D0"/>
    <w:rsid w:val="00173C5A"/>
    <w:rsid w:val="003215C8"/>
    <w:rsid w:val="005528BE"/>
    <w:rsid w:val="00883EF5"/>
    <w:rsid w:val="009419CC"/>
    <w:rsid w:val="009D18F9"/>
    <w:rsid w:val="009D54AE"/>
    <w:rsid w:val="00B216A5"/>
    <w:rsid w:val="00C2684A"/>
    <w:rsid w:val="00DE482C"/>
    <w:rsid w:val="00E41C09"/>
    <w:rsid w:val="00E908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5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1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419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419CC"/>
  </w:style>
  <w:style w:type="paragraph" w:styleId="a6">
    <w:name w:val="footer"/>
    <w:basedOn w:val="a"/>
    <w:link w:val="a7"/>
    <w:uiPriority w:val="99"/>
    <w:unhideWhenUsed/>
    <w:rsid w:val="009419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419CC"/>
  </w:style>
  <w:style w:type="paragraph" w:styleId="a8">
    <w:name w:val="Balloon Text"/>
    <w:basedOn w:val="a"/>
    <w:link w:val="a9"/>
    <w:uiPriority w:val="99"/>
    <w:semiHidden/>
    <w:unhideWhenUsed/>
    <w:rsid w:val="00B216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216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1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419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419CC"/>
  </w:style>
  <w:style w:type="paragraph" w:styleId="a6">
    <w:name w:val="footer"/>
    <w:basedOn w:val="a"/>
    <w:link w:val="a7"/>
    <w:uiPriority w:val="99"/>
    <w:unhideWhenUsed/>
    <w:rsid w:val="009419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419C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499</Words>
  <Characters>2845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Илькив Марина Юрьевна</dc:creator>
  <cp:lastModifiedBy>школа2012</cp:lastModifiedBy>
  <cp:revision>2</cp:revision>
  <cp:lastPrinted>2020-02-29T07:37:00Z</cp:lastPrinted>
  <dcterms:created xsi:type="dcterms:W3CDTF">2020-02-29T09:36:00Z</dcterms:created>
  <dcterms:modified xsi:type="dcterms:W3CDTF">2020-02-29T09:36:00Z</dcterms:modified>
</cp:coreProperties>
</file>